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B578D" w14:textId="77777777" w:rsidR="00D26A65" w:rsidRDefault="00D26A65" w:rsidP="00D26A65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Załącznik nr 2</w:t>
      </w:r>
      <w:r w:rsidRPr="002D5B28">
        <w:rPr>
          <w:rFonts w:ascii="Arial Narrow" w:hAnsi="Arial Narrow"/>
          <w:b/>
          <w:sz w:val="24"/>
          <w:szCs w:val="24"/>
        </w:rPr>
        <w:t xml:space="preserve"> – Oświadczenie o spełnianiu warunków udziału w Postępowaniu</w:t>
      </w:r>
    </w:p>
    <w:p w14:paraId="191A9BFC" w14:textId="77777777" w:rsidR="00D26A65" w:rsidRPr="00C86634" w:rsidRDefault="00D26A65" w:rsidP="00D26A65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</w:tblGrid>
      <w:tr w:rsidR="00D26A65" w:rsidRPr="002D5B28" w14:paraId="595665E6" w14:textId="77777777" w:rsidTr="003A69BE">
        <w:tc>
          <w:tcPr>
            <w:tcW w:w="3168" w:type="dxa"/>
          </w:tcPr>
          <w:p w14:paraId="2CDECB45" w14:textId="77777777" w:rsidR="00D26A65" w:rsidRPr="002D5B28" w:rsidRDefault="00D26A65" w:rsidP="003A69BE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A28DCCC" w14:textId="77777777" w:rsidR="00D26A65" w:rsidRPr="002D5B28" w:rsidRDefault="00D26A65" w:rsidP="003A69BE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CAB69EF" w14:textId="77777777" w:rsidR="00D26A65" w:rsidRPr="002D5B28" w:rsidRDefault="00D26A65" w:rsidP="003A69BE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70BB7FD" w14:textId="77777777" w:rsidR="00D26A65" w:rsidRPr="002D5B28" w:rsidRDefault="00D26A65" w:rsidP="003A69BE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79E274D" w14:textId="77777777" w:rsidR="00D26A65" w:rsidRPr="002D5B28" w:rsidRDefault="00D26A65" w:rsidP="003A69BE">
            <w:pPr>
              <w:tabs>
                <w:tab w:val="left" w:pos="118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5B28">
              <w:rPr>
                <w:rFonts w:ascii="Arial Narrow" w:hAnsi="Arial Narrow"/>
                <w:sz w:val="24"/>
                <w:szCs w:val="24"/>
              </w:rPr>
              <w:t>(pieczęć Oferenta)</w:t>
            </w:r>
          </w:p>
        </w:tc>
      </w:tr>
    </w:tbl>
    <w:p w14:paraId="629019D8" w14:textId="77777777" w:rsidR="00D26A65" w:rsidRPr="002D5B28" w:rsidRDefault="00D26A65" w:rsidP="00D26A65">
      <w:pPr>
        <w:pStyle w:val="Tekstpodstawowy"/>
        <w:rPr>
          <w:rFonts w:ascii="Arial Narrow" w:hAnsi="Arial Narrow"/>
          <w:szCs w:val="24"/>
        </w:rPr>
      </w:pPr>
    </w:p>
    <w:p w14:paraId="4D3C65E2" w14:textId="77777777" w:rsidR="00D26A65" w:rsidRPr="00C86634" w:rsidRDefault="00D26A65" w:rsidP="00D26A65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2D5B28">
        <w:rPr>
          <w:rFonts w:ascii="Arial Narrow" w:hAnsi="Arial Narrow"/>
          <w:b/>
          <w:szCs w:val="24"/>
        </w:rPr>
        <w:t>OŚWIADCZENIE OFERENTA</w:t>
      </w:r>
      <w:bookmarkStart w:id="0" w:name="_GoBack"/>
      <w:bookmarkEnd w:id="0"/>
    </w:p>
    <w:p w14:paraId="211D76F4" w14:textId="77777777" w:rsidR="00D26A65" w:rsidRPr="002D5B28" w:rsidRDefault="00D26A65" w:rsidP="00D26A65">
      <w:pPr>
        <w:pStyle w:val="Tekstpodstawowy"/>
        <w:rPr>
          <w:rFonts w:ascii="Arial Narrow" w:hAnsi="Arial Narrow"/>
          <w:szCs w:val="24"/>
        </w:rPr>
      </w:pPr>
    </w:p>
    <w:p w14:paraId="02693F0B" w14:textId="77777777" w:rsidR="00D26A65" w:rsidRPr="002D5B28" w:rsidRDefault="00D26A65" w:rsidP="00D26A65">
      <w:pPr>
        <w:spacing w:after="120"/>
        <w:jc w:val="both"/>
        <w:rPr>
          <w:rFonts w:ascii="Arial Narrow" w:hAnsi="Arial Narrow"/>
          <w:b/>
          <w:sz w:val="24"/>
          <w:szCs w:val="24"/>
        </w:rPr>
      </w:pPr>
      <w:r w:rsidRPr="002D5B28">
        <w:rPr>
          <w:rFonts w:ascii="Arial Narrow" w:hAnsi="Arial Narrow"/>
          <w:b/>
          <w:sz w:val="24"/>
          <w:szCs w:val="24"/>
        </w:rPr>
        <w:t>Ja, niżej podpisany ________________________________, działając w imieniu i na rzecz _______________________, oświadczam, że:</w:t>
      </w:r>
    </w:p>
    <w:p w14:paraId="1AA438A7" w14:textId="77777777" w:rsidR="00D26A65" w:rsidRPr="002D5B28" w:rsidRDefault="00D26A65" w:rsidP="00D26A65">
      <w:pPr>
        <w:spacing w:after="120"/>
        <w:jc w:val="both"/>
        <w:rPr>
          <w:rFonts w:ascii="Arial Narrow" w:hAnsi="Arial Narrow"/>
          <w:b/>
          <w:sz w:val="24"/>
          <w:szCs w:val="24"/>
        </w:rPr>
      </w:pPr>
    </w:p>
    <w:p w14:paraId="291E263B" w14:textId="77777777" w:rsidR="00D26A65" w:rsidRPr="002D5B28" w:rsidRDefault="00D26A65" w:rsidP="00D26A65">
      <w:pPr>
        <w:numPr>
          <w:ilvl w:val="0"/>
          <w:numId w:val="14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2D5B28">
        <w:rPr>
          <w:rFonts w:ascii="Arial Narrow" w:hAnsi="Arial Narrow"/>
          <w:sz w:val="24"/>
          <w:szCs w:val="24"/>
        </w:rPr>
        <w:t xml:space="preserve">Reprezentowany przeze mnie podmiot posiada </w:t>
      </w:r>
      <w:r>
        <w:rPr>
          <w:rFonts w:ascii="Arial Narrow" w:hAnsi="Arial Narrow"/>
          <w:sz w:val="24"/>
          <w:szCs w:val="24"/>
        </w:rPr>
        <w:t>aktualny</w:t>
      </w:r>
      <w:r w:rsidRPr="002D5B2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wpis do Rejestru Instytucji Szkoleniowych prowadzonego przez Wojewódzki Urząd Pracy w _______________</w:t>
      </w:r>
    </w:p>
    <w:p w14:paraId="04AD5B76" w14:textId="77777777" w:rsidR="00D26A65" w:rsidRPr="00C86634" w:rsidRDefault="00D26A65" w:rsidP="00D26A65">
      <w:pPr>
        <w:numPr>
          <w:ilvl w:val="0"/>
          <w:numId w:val="14"/>
        </w:numPr>
        <w:spacing w:after="60"/>
        <w:jc w:val="both"/>
        <w:rPr>
          <w:rFonts w:ascii="Arial Narrow" w:hAnsi="Arial Narrow"/>
          <w:bCs/>
          <w:sz w:val="24"/>
          <w:szCs w:val="24"/>
        </w:rPr>
      </w:pPr>
      <w:r w:rsidRPr="002D5B28">
        <w:rPr>
          <w:rFonts w:ascii="Arial Narrow" w:hAnsi="Arial Narrow"/>
          <w:sz w:val="24"/>
          <w:szCs w:val="24"/>
        </w:rPr>
        <w:t xml:space="preserve">Reprezentowany przeze mnie podmiot posiada niezbędną wiedzę i doświadczenie </w:t>
      </w:r>
      <w:r>
        <w:rPr>
          <w:rFonts w:ascii="Arial Narrow" w:hAnsi="Arial Narrow"/>
          <w:sz w:val="24"/>
          <w:szCs w:val="24"/>
        </w:rPr>
        <w:t>umożliwiające</w:t>
      </w:r>
      <w:r w:rsidRPr="002D5B28">
        <w:rPr>
          <w:rFonts w:ascii="Arial Narrow" w:hAnsi="Arial Narrow"/>
          <w:sz w:val="24"/>
          <w:szCs w:val="24"/>
        </w:rPr>
        <w:t xml:space="preserve"> skuteczną realizac</w:t>
      </w:r>
      <w:r>
        <w:rPr>
          <w:rFonts w:ascii="Arial Narrow" w:hAnsi="Arial Narrow"/>
          <w:sz w:val="24"/>
          <w:szCs w:val="24"/>
        </w:rPr>
        <w:t>ję usług objętych Postępowaniem.</w:t>
      </w:r>
    </w:p>
    <w:p w14:paraId="099A6FEC" w14:textId="77777777" w:rsidR="00D26A65" w:rsidRDefault="00D26A65" w:rsidP="00D26A65">
      <w:pPr>
        <w:numPr>
          <w:ilvl w:val="0"/>
          <w:numId w:val="14"/>
        </w:numPr>
        <w:spacing w:after="60"/>
        <w:jc w:val="both"/>
        <w:rPr>
          <w:rFonts w:ascii="Arial Narrow" w:hAnsi="Arial Narrow"/>
          <w:bCs/>
          <w:sz w:val="24"/>
          <w:szCs w:val="24"/>
        </w:rPr>
      </w:pPr>
      <w:r w:rsidRPr="002D5B28">
        <w:rPr>
          <w:rFonts w:ascii="Arial Narrow" w:hAnsi="Arial Narrow"/>
          <w:sz w:val="24"/>
          <w:szCs w:val="24"/>
        </w:rPr>
        <w:t xml:space="preserve">Reprezentowany przeze mnie podmiot nie jest powiązany </w:t>
      </w:r>
      <w:r w:rsidRPr="002D5B28">
        <w:rPr>
          <w:rFonts w:ascii="Arial Narrow" w:hAnsi="Arial Narrow"/>
          <w:bCs/>
          <w:sz w:val="24"/>
          <w:szCs w:val="24"/>
        </w:rPr>
        <w:t>osobowo lub kapitałowo z Zamawiającym</w:t>
      </w:r>
      <w:r>
        <w:rPr>
          <w:rFonts w:ascii="Arial Narrow" w:hAnsi="Arial Narrow"/>
          <w:bCs/>
          <w:sz w:val="24"/>
          <w:szCs w:val="24"/>
        </w:rPr>
        <w:t>. Przez powiązania kapitałowe lub osobowe rozumie się wzajemne powiązania między Zamawiającym lub osobami upoważnionymi do zaciągania zobowiązań w imieniu Zamawiającego lub osobami wykonującymi w imieniu Zamawiającego czynności związane z przeprowadzeniem procedury wyboru Oferenta a Oferentem, polegające w szczególności na:</w:t>
      </w:r>
    </w:p>
    <w:p w14:paraId="04C4711A" w14:textId="77777777" w:rsidR="00D26A65" w:rsidRDefault="00D26A65" w:rsidP="00D26A65">
      <w:pPr>
        <w:numPr>
          <w:ilvl w:val="0"/>
          <w:numId w:val="15"/>
        </w:numPr>
        <w:spacing w:after="12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uczestniczeniu w spółce jako wspólnik spółki cywilnej lub spółki osobowej,</w:t>
      </w:r>
    </w:p>
    <w:p w14:paraId="7F33A70B" w14:textId="77777777" w:rsidR="00D26A65" w:rsidRPr="0003718C" w:rsidRDefault="00D26A65" w:rsidP="00180110">
      <w:pPr>
        <w:numPr>
          <w:ilvl w:val="0"/>
          <w:numId w:val="15"/>
        </w:numPr>
        <w:spacing w:after="120"/>
        <w:jc w:val="both"/>
        <w:rPr>
          <w:rFonts w:ascii="Arial Narrow" w:hAnsi="Arial Narrow"/>
          <w:bCs/>
          <w:sz w:val="24"/>
          <w:szCs w:val="24"/>
        </w:rPr>
      </w:pPr>
      <w:r w:rsidRPr="0003718C">
        <w:rPr>
          <w:rFonts w:ascii="Arial Narrow" w:hAnsi="Arial Narrow"/>
          <w:bCs/>
          <w:sz w:val="24"/>
          <w:szCs w:val="24"/>
        </w:rPr>
        <w:t xml:space="preserve">posiadaniu co </w:t>
      </w:r>
      <w:r w:rsidR="0003718C" w:rsidRPr="0003718C">
        <w:rPr>
          <w:rFonts w:ascii="Arial Narrow" w:hAnsi="Arial Narrow"/>
          <w:bCs/>
          <w:sz w:val="24"/>
          <w:szCs w:val="24"/>
        </w:rPr>
        <w:t>najmniej 10% udziałów lub akcji, o ile niższy próg nie wynika z przepisów prawa lub nie został określony przez IZ w wytycznych programowych,</w:t>
      </w:r>
    </w:p>
    <w:p w14:paraId="7B9C3E77" w14:textId="77777777" w:rsidR="00D26A65" w:rsidRDefault="00D26A65" w:rsidP="00D26A65">
      <w:pPr>
        <w:numPr>
          <w:ilvl w:val="0"/>
          <w:numId w:val="15"/>
        </w:numPr>
        <w:spacing w:after="12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pełnieniu funkcji członka organu nadzorczego lub zarządzającego, prokurenta, pełnomocnika,</w:t>
      </w:r>
    </w:p>
    <w:p w14:paraId="3415439B" w14:textId="77777777" w:rsidR="00D26A65" w:rsidRDefault="00D26A65" w:rsidP="00D26A65">
      <w:pPr>
        <w:numPr>
          <w:ilvl w:val="0"/>
          <w:numId w:val="15"/>
        </w:numPr>
        <w:spacing w:after="12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pozostawaniu w związku małżeńskim, w stosunku pokrewieństwa lub powinowactwa w linii prostej, pokrewieństwa drugiego stopnia lub powinowactwa drugiego stopnia w linii bocznej lub w stosunku do przysposobienia, opieki lub kurateli.</w:t>
      </w:r>
    </w:p>
    <w:p w14:paraId="2ECF6C33" w14:textId="77777777" w:rsidR="00D26A65" w:rsidRDefault="00D26A65" w:rsidP="00D26A65">
      <w:pPr>
        <w:spacing w:after="60"/>
        <w:jc w:val="both"/>
        <w:rPr>
          <w:rFonts w:ascii="Arial Narrow" w:hAnsi="Arial Narrow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2"/>
        <w:gridCol w:w="732"/>
        <w:gridCol w:w="732"/>
        <w:gridCol w:w="732"/>
        <w:gridCol w:w="732"/>
        <w:gridCol w:w="732"/>
        <w:gridCol w:w="732"/>
        <w:gridCol w:w="732"/>
        <w:gridCol w:w="814"/>
        <w:gridCol w:w="806"/>
        <w:gridCol w:w="800"/>
        <w:gridCol w:w="796"/>
      </w:tblGrid>
      <w:tr w:rsidR="00D26A65" w:rsidRPr="002D5B28" w14:paraId="3A6F7341" w14:textId="77777777" w:rsidTr="003A69BE">
        <w:tc>
          <w:tcPr>
            <w:tcW w:w="806" w:type="dxa"/>
          </w:tcPr>
          <w:p w14:paraId="6676A0AA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6FFE862D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126E662F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3052DA0A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7583779D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4F90B4E6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7D78C6EC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1D74571A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3E5498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3FFE05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00E581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71379E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6A65" w:rsidRPr="002D5B28" w14:paraId="0B115EC7" w14:textId="77777777" w:rsidTr="003A69BE">
        <w:tc>
          <w:tcPr>
            <w:tcW w:w="806" w:type="dxa"/>
          </w:tcPr>
          <w:p w14:paraId="60A549B2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40091DA3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38C2C63D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233BEBB4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4CCE0E30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18033150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4D8796CA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65B09D38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8C6561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1A13A0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6FD5B7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66993B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6A65" w:rsidRPr="002D5B28" w14:paraId="6A5AC6FB" w14:textId="77777777" w:rsidTr="003A69BE">
        <w:tc>
          <w:tcPr>
            <w:tcW w:w="806" w:type="dxa"/>
          </w:tcPr>
          <w:p w14:paraId="346DB2D0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6F71AA14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7696BD45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0FE7F196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502BC229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39C4815A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42A32719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081FB5EA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927E97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0F439D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A1D94A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619E45E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6A65" w:rsidRPr="002D5B28" w14:paraId="7D24BD00" w14:textId="77777777" w:rsidTr="003A69BE">
        <w:tc>
          <w:tcPr>
            <w:tcW w:w="806" w:type="dxa"/>
          </w:tcPr>
          <w:p w14:paraId="37908D69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3F8DC325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3C843FA7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388AC202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3E41A67C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779CC221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53D05915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7AF66673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59C5323A" w14:textId="77777777" w:rsidR="00D26A65" w:rsidRPr="002D5B28" w:rsidRDefault="00D26A65" w:rsidP="003A69B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5B28">
              <w:rPr>
                <w:rFonts w:ascii="Arial Narrow" w:hAnsi="Arial Narrow"/>
                <w:sz w:val="24"/>
                <w:szCs w:val="24"/>
              </w:rPr>
              <w:t>podpis osoby upoważnionej do reprezentowania Oferenta</w:t>
            </w:r>
          </w:p>
        </w:tc>
      </w:tr>
    </w:tbl>
    <w:p w14:paraId="0573925A" w14:textId="77777777" w:rsidR="00D26A65" w:rsidRPr="0085389A" w:rsidRDefault="00D26A65" w:rsidP="00D26A65">
      <w:pPr>
        <w:tabs>
          <w:tab w:val="left" w:pos="7227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3DC24928" w14:textId="77777777" w:rsidR="00E0058C" w:rsidRPr="006B66D4" w:rsidRDefault="00E0058C" w:rsidP="006B66D4"/>
    <w:sectPr w:rsidR="00E0058C" w:rsidRPr="006B66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75469" w14:textId="77777777" w:rsidR="00EF15CD" w:rsidRDefault="00EF15CD" w:rsidP="00480CC9">
      <w:r>
        <w:separator/>
      </w:r>
    </w:p>
  </w:endnote>
  <w:endnote w:type="continuationSeparator" w:id="0">
    <w:p w14:paraId="0061999D" w14:textId="77777777" w:rsidR="00EF15CD" w:rsidRDefault="00EF15CD" w:rsidP="0048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92FE7" w14:textId="77777777" w:rsidR="00480CC9" w:rsidRDefault="00480CC9" w:rsidP="00480CC9">
    <w:pPr>
      <w:rPr>
        <w:rFonts w:ascii="Arial Narrow" w:hAnsi="Arial Narrow"/>
        <w:i/>
        <w:iCs/>
        <w:noProof/>
        <w:sz w:val="22"/>
        <w:szCs w:val="22"/>
      </w:rPr>
    </w:pPr>
  </w:p>
  <w:p w14:paraId="47FF7733" w14:textId="77777777" w:rsidR="00480CC9" w:rsidRPr="00F65623" w:rsidRDefault="00480CC9" w:rsidP="00480CC9">
    <w:pPr>
      <w:jc w:val="center"/>
      <w:rPr>
        <w:rFonts w:ascii="Arial Narrow" w:hAnsi="Arial Narrow"/>
        <w:i/>
        <w:iCs/>
        <w:noProof/>
        <w:sz w:val="22"/>
        <w:szCs w:val="22"/>
      </w:rPr>
    </w:pPr>
    <w:r>
      <w:rPr>
        <w:rFonts w:ascii="Arial Narrow" w:hAnsi="Arial Narrow"/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64C206" wp14:editId="02742EA2">
              <wp:simplePos x="0" y="0"/>
              <wp:positionH relativeFrom="column">
                <wp:posOffset>-483235</wp:posOffset>
              </wp:positionH>
              <wp:positionV relativeFrom="paragraph">
                <wp:posOffset>-37465</wp:posOffset>
              </wp:positionV>
              <wp:extent cx="7056120" cy="0"/>
              <wp:effectExtent l="0" t="0" r="0" b="0"/>
              <wp:wrapNone/>
              <wp:docPr id="10" name="Łącznik prosty ze strzałk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D3F6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" o:spid="_x0000_s1026" type="#_x0000_t32" style="position:absolute;margin-left:-38.05pt;margin-top:-2.95pt;width:555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rT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"/>
          </w:pict>
        </mc:Fallback>
      </mc:AlternateContent>
    </w:r>
    <w:r w:rsidRPr="00F65623">
      <w:rPr>
        <w:rFonts w:ascii="Arial Narrow" w:hAnsi="Arial Narrow"/>
        <w:i/>
        <w:iCs/>
        <w:noProof/>
        <w:sz w:val="22"/>
        <w:szCs w:val="22"/>
      </w:rPr>
      <w:t>„</w:t>
    </w:r>
    <w:r>
      <w:rPr>
        <w:rFonts w:ascii="Arial Narrow" w:hAnsi="Arial Narrow"/>
        <w:i/>
        <w:iCs/>
        <w:noProof/>
        <w:sz w:val="22"/>
        <w:szCs w:val="22"/>
      </w:rPr>
      <w:t>Zawody defiytowe nową szansą dla osób niepełnosprawnych o niskich kwalifikacjach z województwa śląskiego</w:t>
    </w:r>
    <w:r w:rsidRPr="00F65623">
      <w:rPr>
        <w:rFonts w:ascii="Arial Narrow" w:hAnsi="Arial Narrow"/>
        <w:i/>
        <w:iCs/>
        <w:noProof/>
        <w:sz w:val="22"/>
        <w:szCs w:val="22"/>
      </w:rPr>
      <w:t>”</w:t>
    </w:r>
  </w:p>
  <w:p w14:paraId="2E8CC7E7" w14:textId="77777777" w:rsidR="00480CC9" w:rsidRDefault="00480CC9" w:rsidP="00480CC9">
    <w:pPr>
      <w:rPr>
        <w:rFonts w:ascii="Arial Narrow" w:hAnsi="Arial Narrow"/>
        <w:bCs/>
        <w:iCs/>
        <w:sz w:val="22"/>
        <w:szCs w:val="22"/>
      </w:rPr>
    </w:pPr>
  </w:p>
  <w:p w14:paraId="69DDC3BB" w14:textId="77777777" w:rsidR="00480CC9" w:rsidRPr="00857117" w:rsidRDefault="00480CC9" w:rsidP="00480CC9">
    <w:pPr>
      <w:rPr>
        <w:rFonts w:ascii="Arial Narrow" w:hAnsi="Arial Narrow"/>
        <w:bCs/>
        <w:iCs/>
        <w:sz w:val="22"/>
        <w:szCs w:val="22"/>
      </w:rPr>
    </w:pPr>
    <w:r>
      <w:rPr>
        <w:rFonts w:ascii="Arial Narrow" w:hAnsi="Arial Narrow"/>
        <w:bCs/>
        <w:iCs/>
        <w:sz w:val="22"/>
        <w:szCs w:val="22"/>
      </w:rPr>
      <w:t>Lider Projektu:</w:t>
    </w:r>
    <w:r>
      <w:rPr>
        <w:rFonts w:ascii="Arial Narrow" w:hAnsi="Arial Narrow"/>
        <w:bCs/>
        <w:iCs/>
        <w:sz w:val="22"/>
        <w:szCs w:val="22"/>
      </w:rPr>
      <w:tab/>
    </w:r>
    <w:r>
      <w:rPr>
        <w:rFonts w:ascii="Arial Narrow" w:hAnsi="Arial Narrow"/>
        <w:bCs/>
        <w:iCs/>
        <w:sz w:val="22"/>
        <w:szCs w:val="22"/>
      </w:rPr>
      <w:tab/>
    </w:r>
    <w:r>
      <w:rPr>
        <w:rFonts w:ascii="Arial Narrow" w:hAnsi="Arial Narrow"/>
        <w:bCs/>
        <w:iCs/>
        <w:sz w:val="22"/>
        <w:szCs w:val="22"/>
      </w:rPr>
      <w:tab/>
    </w:r>
    <w:r>
      <w:rPr>
        <w:rFonts w:ascii="Arial Narrow" w:hAnsi="Arial Narrow"/>
        <w:bCs/>
        <w:iCs/>
        <w:sz w:val="22"/>
        <w:szCs w:val="22"/>
      </w:rPr>
      <w:tab/>
    </w:r>
    <w:r>
      <w:rPr>
        <w:rFonts w:ascii="Arial Narrow" w:hAnsi="Arial Narrow"/>
        <w:bCs/>
        <w:iCs/>
        <w:sz w:val="22"/>
        <w:szCs w:val="22"/>
      </w:rPr>
      <w:tab/>
    </w:r>
    <w:r>
      <w:rPr>
        <w:rFonts w:ascii="Arial Narrow" w:hAnsi="Arial Narrow"/>
        <w:bCs/>
        <w:iCs/>
        <w:sz w:val="22"/>
        <w:szCs w:val="22"/>
      </w:rPr>
      <w:tab/>
      <w:t>Partnerzy:</w:t>
    </w:r>
  </w:p>
  <w:p w14:paraId="7BAABC77" w14:textId="77777777" w:rsidR="00480CC9" w:rsidRPr="00480CC9" w:rsidRDefault="00480CC9" w:rsidP="00480CC9">
    <w:pPr>
      <w:pStyle w:val="Stopka"/>
      <w:tabs>
        <w:tab w:val="clear" w:pos="4536"/>
        <w:tab w:val="clear" w:pos="9072"/>
        <w:tab w:val="center" w:pos="4819"/>
        <w:tab w:val="right" w:pos="9638"/>
      </w:tabs>
      <w:ind w:right="360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E2DB725" wp14:editId="7AD7EC6B">
          <wp:simplePos x="0" y="0"/>
          <wp:positionH relativeFrom="column">
            <wp:posOffset>5097780</wp:posOffset>
          </wp:positionH>
          <wp:positionV relativeFrom="paragraph">
            <wp:posOffset>9525</wp:posOffset>
          </wp:positionV>
          <wp:extent cx="889000" cy="392430"/>
          <wp:effectExtent l="0" t="0" r="6350" b="7620"/>
          <wp:wrapNone/>
          <wp:docPr id="9" name="Obraz 9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</w:t>
    </w:r>
    <w:r w:rsidR="00072BFF">
      <w:rPr>
        <w:noProof/>
      </w:rPr>
      <w:t xml:space="preserve">                            </w:t>
    </w:r>
    <w:r>
      <w:rPr>
        <w:noProof/>
      </w:rPr>
      <w:t xml:space="preserve">      </w:t>
    </w:r>
    <w:r w:rsidR="00072BFF">
      <w:rPr>
        <w:noProof/>
      </w:rPr>
      <w:drawing>
        <wp:inline distT="0" distB="0" distL="0" distR="0" wp14:anchorId="4895BDE1" wp14:editId="33A24811">
          <wp:extent cx="948776" cy="381899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905" cy="40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</w:t>
    </w:r>
    <w:r>
      <w:rPr>
        <w:rFonts w:ascii="Arial" w:hAnsi="Arial"/>
        <w:noProof/>
        <w:sz w:val="22"/>
      </w:rPr>
      <w:drawing>
        <wp:anchor distT="0" distB="0" distL="114300" distR="114300" simplePos="0" relativeHeight="251659264" behindDoc="0" locked="0" layoutInCell="1" allowOverlap="1" wp14:anchorId="73B37A28" wp14:editId="47624365">
          <wp:simplePos x="0" y="0"/>
          <wp:positionH relativeFrom="margin">
            <wp:posOffset>897255</wp:posOffset>
          </wp:positionH>
          <wp:positionV relativeFrom="paragraph">
            <wp:posOffset>19050</wp:posOffset>
          </wp:positionV>
          <wp:extent cx="1059180" cy="298450"/>
          <wp:effectExtent l="0" t="0" r="762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68FA4" w14:textId="77777777" w:rsidR="00EF15CD" w:rsidRDefault="00EF15CD" w:rsidP="00480CC9">
      <w:r>
        <w:separator/>
      </w:r>
    </w:p>
  </w:footnote>
  <w:footnote w:type="continuationSeparator" w:id="0">
    <w:p w14:paraId="331C8062" w14:textId="77777777" w:rsidR="00EF15CD" w:rsidRDefault="00EF15CD" w:rsidP="0048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7F005" w14:textId="77777777" w:rsidR="00780F08" w:rsidRDefault="00780F08" w:rsidP="00480CC9">
    <w:pPr>
      <w:tabs>
        <w:tab w:val="center" w:pos="4819"/>
      </w:tabs>
      <w:jc w:val="center"/>
      <w:rPr>
        <w:rFonts w:ascii="Arial Narrow" w:hAnsi="Arial Narrow"/>
        <w:bCs/>
        <w:i/>
        <w:sz w:val="22"/>
        <w:szCs w:val="22"/>
      </w:rPr>
    </w:pPr>
  </w:p>
  <w:p w14:paraId="42EFA7A3" w14:textId="77777777" w:rsidR="00480CC9" w:rsidRPr="00480CC9" w:rsidRDefault="00780F08" w:rsidP="00480CC9">
    <w:pPr>
      <w:tabs>
        <w:tab w:val="center" w:pos="4819"/>
      </w:tabs>
      <w:jc w:val="center"/>
      <w:rPr>
        <w:rFonts w:ascii="Arial Narrow" w:hAnsi="Arial Narrow"/>
        <w:bCs/>
        <w:sz w:val="22"/>
        <w:szCs w:val="22"/>
      </w:rPr>
    </w:pPr>
    <w:r>
      <w:rPr>
        <w:rFonts w:ascii="Arial Narrow" w:hAnsi="Arial Narrow"/>
        <w:bCs/>
        <w:i/>
        <w:noProof/>
        <w:sz w:val="22"/>
        <w:szCs w:val="22"/>
      </w:rPr>
      <w:drawing>
        <wp:inline distT="0" distB="0" distL="0" distR="0" wp14:anchorId="072D0C9F" wp14:editId="6649F452">
          <wp:extent cx="5760720" cy="6953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0CC9" w:rsidRPr="00B62A7D">
      <w:rPr>
        <w:rFonts w:ascii="Arial Narrow" w:hAnsi="Arial Narrow"/>
        <w:bCs/>
        <w:i/>
        <w:sz w:val="22"/>
        <w:szCs w:val="22"/>
      </w:rPr>
      <w:t xml:space="preserve">Projekt realizowany w ramach </w:t>
    </w:r>
    <w:r w:rsidR="00480CC9">
      <w:rPr>
        <w:rFonts w:ascii="Arial Narrow" w:hAnsi="Arial Narrow"/>
        <w:bCs/>
        <w:i/>
        <w:iCs/>
        <w:sz w:val="22"/>
        <w:szCs w:val="22"/>
      </w:rPr>
      <w:t>RPO Województwa Śląskiego na lata 2014 - 2020</w:t>
    </w:r>
    <w:r w:rsidR="00480CC9" w:rsidRPr="00B62A7D">
      <w:rPr>
        <w:rFonts w:ascii="Arial Narrow" w:hAnsi="Arial Narrow"/>
        <w:bCs/>
        <w:i/>
        <w:iCs/>
        <w:sz w:val="22"/>
        <w:szCs w:val="22"/>
      </w:rPr>
      <w:t>.</w:t>
    </w:r>
  </w:p>
  <w:p w14:paraId="7EFEFE6A" w14:textId="77777777" w:rsidR="00480CC9" w:rsidRDefault="00480CC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2ECF59" wp14:editId="24D54FD7">
              <wp:simplePos x="0" y="0"/>
              <wp:positionH relativeFrom="column">
                <wp:posOffset>-160020</wp:posOffset>
              </wp:positionH>
              <wp:positionV relativeFrom="paragraph">
                <wp:posOffset>60325</wp:posOffset>
              </wp:positionV>
              <wp:extent cx="649605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9BF0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2.6pt;margin-top:4.75pt;width:51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r/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63C6D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32F5C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54E06"/>
    <w:multiLevelType w:val="hybridMultilevel"/>
    <w:tmpl w:val="80FE1B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D5A9D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5765FE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875BB8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B03154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12172C"/>
    <w:multiLevelType w:val="hybridMultilevel"/>
    <w:tmpl w:val="5CB05172"/>
    <w:lvl w:ilvl="0" w:tplc="64A0E4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E1095"/>
    <w:multiLevelType w:val="hybridMultilevel"/>
    <w:tmpl w:val="769CC7F8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773C51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D63046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5A719E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095B8F"/>
    <w:multiLevelType w:val="hybridMultilevel"/>
    <w:tmpl w:val="3522DED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62143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027D60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62615C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2"/>
  </w:num>
  <w:num w:numId="6">
    <w:abstractNumId w:val="14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9"/>
  </w:num>
  <w:num w:numId="13">
    <w:abstractNumId w:val="1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C9"/>
    <w:rsid w:val="0003718C"/>
    <w:rsid w:val="00072BFF"/>
    <w:rsid w:val="002412D1"/>
    <w:rsid w:val="00402494"/>
    <w:rsid w:val="004110AF"/>
    <w:rsid w:val="00480CC9"/>
    <w:rsid w:val="006B66D4"/>
    <w:rsid w:val="006E05F3"/>
    <w:rsid w:val="00744FDE"/>
    <w:rsid w:val="00756857"/>
    <w:rsid w:val="0077091B"/>
    <w:rsid w:val="00780F08"/>
    <w:rsid w:val="0083013A"/>
    <w:rsid w:val="008771D0"/>
    <w:rsid w:val="008956A8"/>
    <w:rsid w:val="00D26A65"/>
    <w:rsid w:val="00E0058C"/>
    <w:rsid w:val="00E23EA2"/>
    <w:rsid w:val="00EF15CD"/>
    <w:rsid w:val="00F3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A6CB3"/>
  <w15:chartTrackingRefBased/>
  <w15:docId w15:val="{BDDC1AEE-A59D-4B49-8029-F980E755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CC9"/>
  </w:style>
  <w:style w:type="paragraph" w:styleId="Stopka">
    <w:name w:val="footer"/>
    <w:basedOn w:val="Normalny"/>
    <w:link w:val="StopkaZnak"/>
    <w:uiPriority w:val="99"/>
    <w:unhideWhenUsed/>
    <w:rsid w:val="00480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CC9"/>
  </w:style>
  <w:style w:type="character" w:styleId="Hipercze">
    <w:name w:val="Hyperlink"/>
    <w:basedOn w:val="Domylnaczcionkaakapitu"/>
    <w:uiPriority w:val="99"/>
    <w:unhideWhenUsed/>
    <w:rsid w:val="00480CC9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480CC9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2412D1"/>
  </w:style>
  <w:style w:type="character" w:customStyle="1" w:styleId="TekstprzypisudolnegoZnak">
    <w:name w:val="Tekst przypisu dolnego Znak"/>
    <w:basedOn w:val="Domylnaczcionkaakapitu"/>
    <w:link w:val="Tekstprzypisudolnego"/>
    <w:rsid w:val="002412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412D1"/>
    <w:rPr>
      <w:vertAlign w:val="superscript"/>
    </w:rPr>
  </w:style>
  <w:style w:type="table" w:styleId="Tabela-Siatka">
    <w:name w:val="Table Grid"/>
    <w:basedOn w:val="Standardowy"/>
    <w:uiPriority w:val="39"/>
    <w:rsid w:val="0024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6A65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26A65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1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1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1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1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1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administrator24.info/images/editor/administrator%20katalog%202014/clar_system_logo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clar system</cp:lastModifiedBy>
  <cp:revision>3</cp:revision>
  <dcterms:created xsi:type="dcterms:W3CDTF">2016-10-27T12:27:00Z</dcterms:created>
  <dcterms:modified xsi:type="dcterms:W3CDTF">2016-11-22T08:59:00Z</dcterms:modified>
</cp:coreProperties>
</file>